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3EE" w:rsidRDefault="0012345C">
      <w:pPr>
        <w:widowControl w:val="0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7373EE" w:rsidRDefault="0012345C">
      <w:pPr>
        <w:widowControl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государственному контракту</w:t>
      </w:r>
    </w:p>
    <w:p w:rsidR="007373EE" w:rsidRDefault="0012345C">
      <w:pPr>
        <w:widowControl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горячего водоснабжения</w:t>
      </w:r>
    </w:p>
    <w:p w:rsidR="007373EE" w:rsidRDefault="0012345C">
      <w:pPr>
        <w:widowControl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от _______________ года</w:t>
      </w:r>
    </w:p>
    <w:p w:rsidR="007373EE" w:rsidRDefault="007373EE">
      <w:pPr>
        <w:widowControl w:val="0"/>
        <w:jc w:val="right"/>
        <w:rPr>
          <w:rFonts w:ascii="Times New Roman" w:hAnsi="Times New Roman"/>
          <w:sz w:val="24"/>
          <w:szCs w:val="24"/>
        </w:rPr>
      </w:pPr>
    </w:p>
    <w:p w:rsidR="007373EE" w:rsidRDefault="007373E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373EE" w:rsidRDefault="007373E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373EE" w:rsidRDefault="0012345C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Схема сетей горячего водоснабжения</w:t>
      </w:r>
    </w:p>
    <w:p w:rsidR="007373EE" w:rsidRDefault="007373EE"/>
    <w:p w:rsidR="007373EE" w:rsidRDefault="007373EE"/>
    <w:p w:rsidR="007373EE" w:rsidRDefault="007373EE" w:rsidP="003C3A0D">
      <w:pPr>
        <w:rPr>
          <w:rFonts w:ascii="Times New Roman" w:hAnsi="Times New Roman"/>
          <w:b/>
          <w:i/>
          <w:sz w:val="24"/>
          <w:szCs w:val="24"/>
        </w:rPr>
      </w:pPr>
    </w:p>
    <w:p w:rsidR="007373EE" w:rsidRDefault="007373EE">
      <w:pPr>
        <w:pStyle w:val="a4"/>
        <w:spacing w:line="194" w:lineRule="auto"/>
        <w:jc w:val="both"/>
        <w:rPr>
          <w:rFonts w:ascii="Nimbus Roman" w:hAnsi="Nimbus Roman" w:cs="Nimbus Roman"/>
          <w:sz w:val="24"/>
          <w:szCs w:val="24"/>
        </w:rPr>
      </w:pPr>
    </w:p>
    <w:p w:rsidR="007373EE" w:rsidRDefault="007373E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373EE" w:rsidRDefault="007373E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373EE" w:rsidRDefault="0012345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373EE" w:rsidRDefault="007373E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373EE" w:rsidRDefault="0012345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Подписи сторон:</w:t>
      </w:r>
    </w:p>
    <w:p w:rsidR="007373EE" w:rsidRDefault="007373EE">
      <w:pPr>
        <w:pStyle w:val="a4"/>
      </w:pPr>
    </w:p>
    <w:tbl>
      <w:tblPr>
        <w:tblW w:w="9870" w:type="dxa"/>
        <w:tblLayout w:type="fixed"/>
        <w:tblLook w:val="01E0" w:firstRow="1" w:lastRow="1" w:firstColumn="1" w:lastColumn="1" w:noHBand="0" w:noVBand="0"/>
      </w:tblPr>
      <w:tblGrid>
        <w:gridCol w:w="2690"/>
        <w:gridCol w:w="2157"/>
        <w:gridCol w:w="346"/>
        <w:gridCol w:w="2726"/>
        <w:gridCol w:w="1951"/>
      </w:tblGrid>
      <w:tr w:rsidR="007373EE" w:rsidTr="003C3A0D">
        <w:trPr>
          <w:trHeight w:val="321"/>
        </w:trPr>
        <w:tc>
          <w:tcPr>
            <w:tcW w:w="4847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73EE" w:rsidRDefault="0012345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7373EE" w:rsidRDefault="007373E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73EE" w:rsidRDefault="007373E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373EE" w:rsidRDefault="0012345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Абонент:</w:t>
            </w:r>
          </w:p>
        </w:tc>
      </w:tr>
      <w:tr w:rsidR="007373EE" w:rsidTr="003C3A0D">
        <w:trPr>
          <w:trHeight w:val="399"/>
        </w:trPr>
        <w:tc>
          <w:tcPr>
            <w:tcW w:w="26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7373EE" w:rsidRDefault="007373E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  <w:vAlign w:val="bottom"/>
          </w:tcPr>
          <w:p w:rsidR="007373EE" w:rsidRDefault="007373E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73EE" w:rsidRDefault="003C3A0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46" w:type="dxa"/>
          </w:tcPr>
          <w:p w:rsidR="007373EE" w:rsidRDefault="007373E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7373EE" w:rsidRDefault="007373E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  <w:vAlign w:val="bottom"/>
          </w:tcPr>
          <w:p w:rsidR="007373EE" w:rsidRDefault="007373E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73EE" w:rsidRDefault="003C3A0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  <w:bookmarkStart w:id="0" w:name="_GoBack"/>
            <w:bookmarkEnd w:id="0"/>
          </w:p>
        </w:tc>
      </w:tr>
    </w:tbl>
    <w:p w:rsidR="007373EE" w:rsidRDefault="0012345C">
      <w:pPr>
        <w:tabs>
          <w:tab w:val="left" w:pos="3630"/>
          <w:tab w:val="center" w:pos="4677"/>
        </w:tabs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7373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17" w:right="850" w:bottom="568" w:left="1701" w:header="708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45C" w:rsidRDefault="0012345C">
      <w:r>
        <w:separator/>
      </w:r>
    </w:p>
  </w:endnote>
  <w:endnote w:type="continuationSeparator" w:id="0">
    <w:p w:rsidR="0012345C" w:rsidRDefault="0012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imbus Roman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3EE" w:rsidRDefault="007373E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3EE" w:rsidRDefault="007373EE">
    <w:pPr>
      <w:pStyle w:val="ad"/>
      <w:jc w:val="both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3EE" w:rsidRDefault="007373E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45C" w:rsidRDefault="0012345C">
      <w:r>
        <w:separator/>
      </w:r>
    </w:p>
  </w:footnote>
  <w:footnote w:type="continuationSeparator" w:id="0">
    <w:p w:rsidR="0012345C" w:rsidRDefault="00123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3EE" w:rsidRDefault="007373E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3EE" w:rsidRDefault="007373E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3EE" w:rsidRDefault="007373E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3EE"/>
    <w:rsid w:val="0012345C"/>
    <w:rsid w:val="003C3A0D"/>
    <w:rsid w:val="0073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F243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ind w:left="357" w:hanging="357"/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TSK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Чмир Елена Петровна</cp:lastModifiedBy>
  <cp:revision>19</cp:revision>
  <dcterms:created xsi:type="dcterms:W3CDTF">2014-01-26T08:40:00Z</dcterms:created>
  <dcterms:modified xsi:type="dcterms:W3CDTF">2026-01-13T07:21:00Z</dcterms:modified>
  <cp:version>1048576</cp:version>
</cp:coreProperties>
</file>